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319" w:rsidRDefault="007C7319" w:rsidP="006F3CFF">
      <w:pPr>
        <w:spacing w:before="60" w:after="60"/>
        <w:jc w:val="center"/>
        <w:rPr>
          <w:rFonts w:ascii="Arial" w:hAnsi="Arial" w:cs="Arial"/>
          <w:b/>
        </w:rPr>
      </w:pPr>
    </w:p>
    <w:p w:rsidR="006F3CFF" w:rsidRDefault="006F3CFF" w:rsidP="006F3CFF">
      <w:pPr>
        <w:spacing w:before="60" w:after="60"/>
        <w:jc w:val="center"/>
        <w:rPr>
          <w:rFonts w:ascii="Arial" w:hAnsi="Arial" w:cs="Arial"/>
          <w:b/>
        </w:rPr>
      </w:pPr>
      <w:r>
        <w:rPr>
          <w:rFonts w:ascii="Arial" w:hAnsi="Arial" w:cs="Arial"/>
          <w:b/>
        </w:rPr>
        <w:t>Sample Script for Judges’ Video to Parents in Divorce Cases</w:t>
      </w:r>
    </w:p>
    <w:p w:rsidR="006F3CFF" w:rsidRDefault="006F3CFF" w:rsidP="006F3CFF">
      <w:pPr>
        <w:spacing w:before="60" w:after="60"/>
        <w:rPr>
          <w:rFonts w:ascii="Arial" w:hAnsi="Arial" w:cs="Arial"/>
          <w:b/>
        </w:rPr>
      </w:pPr>
    </w:p>
    <w:p w:rsidR="006F3CFF" w:rsidRDefault="006F3CFF" w:rsidP="006F3CFF">
      <w:pPr>
        <w:spacing w:before="60" w:after="60"/>
        <w:rPr>
          <w:rFonts w:ascii="Arial" w:hAnsi="Arial" w:cs="Arial"/>
          <w:b/>
        </w:rPr>
      </w:pPr>
    </w:p>
    <w:p w:rsidR="006F3CFF" w:rsidRPr="006B70D8" w:rsidRDefault="006F3CFF" w:rsidP="006F3CFF">
      <w:pPr>
        <w:spacing w:before="60" w:after="60"/>
        <w:rPr>
          <w:rFonts w:ascii="Arial" w:hAnsi="Arial" w:cs="Arial"/>
        </w:rPr>
      </w:pPr>
      <w:r w:rsidRPr="006B70D8">
        <w:rPr>
          <w:rFonts w:ascii="Arial" w:hAnsi="Arial" w:cs="Arial"/>
          <w:b/>
        </w:rPr>
        <w:t xml:space="preserve">Judge </w:t>
      </w:r>
      <w:r>
        <w:rPr>
          <w:rFonts w:ascii="Arial" w:hAnsi="Arial" w:cs="Arial"/>
          <w:b/>
        </w:rPr>
        <w:t>Jacobi</w:t>
      </w:r>
      <w:r w:rsidRPr="006B70D8">
        <w:rPr>
          <w:rFonts w:ascii="Arial" w:hAnsi="Arial" w:cs="Arial"/>
          <w:b/>
        </w:rPr>
        <w:t>:</w:t>
      </w:r>
      <w:r w:rsidRPr="006B70D8">
        <w:rPr>
          <w:rFonts w:ascii="Arial" w:hAnsi="Arial" w:cs="Arial"/>
        </w:rPr>
        <w:t xml:space="preserve">  Hello, I’m Judge </w:t>
      </w:r>
      <w:r>
        <w:rPr>
          <w:rFonts w:ascii="Arial" w:hAnsi="Arial" w:cs="Arial"/>
        </w:rPr>
        <w:t>Kenneth Jacobi</w:t>
      </w:r>
      <w:r w:rsidRPr="006B70D8">
        <w:rPr>
          <w:rFonts w:ascii="Arial" w:hAnsi="Arial" w:cs="Arial"/>
        </w:rPr>
        <w:t xml:space="preserve"> of the </w:t>
      </w:r>
      <w:r>
        <w:rPr>
          <w:rFonts w:ascii="Arial" w:hAnsi="Arial" w:cs="Arial"/>
        </w:rPr>
        <w:t>Morguson</w:t>
      </w:r>
      <w:r w:rsidRPr="006B70D8">
        <w:rPr>
          <w:rFonts w:ascii="Arial" w:hAnsi="Arial" w:cs="Arial"/>
        </w:rPr>
        <w:t xml:space="preserve"> Circuit Court. </w:t>
      </w:r>
    </w:p>
    <w:p w:rsidR="006F3CFF" w:rsidRDefault="006F3CFF" w:rsidP="006F3CFF"/>
    <w:p w:rsidR="006F3CFF" w:rsidRDefault="006F3CFF" w:rsidP="006F3CFF">
      <w:pPr>
        <w:spacing w:before="60" w:after="60"/>
        <w:rPr>
          <w:rFonts w:ascii="Arial" w:hAnsi="Arial" w:cs="Arial"/>
        </w:rPr>
      </w:pPr>
      <w:r w:rsidRPr="006B70D8">
        <w:rPr>
          <w:rFonts w:ascii="Arial" w:hAnsi="Arial" w:cs="Arial"/>
          <w:b/>
        </w:rPr>
        <w:t xml:space="preserve">Judge </w:t>
      </w:r>
      <w:r>
        <w:rPr>
          <w:rFonts w:ascii="Arial" w:hAnsi="Arial" w:cs="Arial"/>
          <w:b/>
        </w:rPr>
        <w:t>Stephenson</w:t>
      </w:r>
      <w:r w:rsidRPr="006B70D8">
        <w:rPr>
          <w:rFonts w:ascii="Arial" w:hAnsi="Arial" w:cs="Arial"/>
        </w:rPr>
        <w:t xml:space="preserve">:  And I’m Judge Elizabeth </w:t>
      </w:r>
      <w:r>
        <w:rPr>
          <w:rFonts w:ascii="Arial" w:hAnsi="Arial" w:cs="Arial"/>
        </w:rPr>
        <w:t>Stephenson</w:t>
      </w:r>
      <w:r w:rsidRPr="006B70D8">
        <w:rPr>
          <w:rFonts w:ascii="Arial" w:hAnsi="Arial" w:cs="Arial"/>
        </w:rPr>
        <w:t xml:space="preserve"> of the </w:t>
      </w:r>
      <w:r>
        <w:rPr>
          <w:rFonts w:ascii="Arial" w:hAnsi="Arial" w:cs="Arial"/>
        </w:rPr>
        <w:t>Morguson</w:t>
      </w:r>
      <w:r w:rsidRPr="006B70D8">
        <w:rPr>
          <w:rFonts w:ascii="Arial" w:hAnsi="Arial" w:cs="Arial"/>
        </w:rPr>
        <w:t xml:space="preserve"> </w:t>
      </w:r>
      <w:smartTag w:uri="urn:schemas-microsoft-com:office:smarttags" w:element="PlaceName">
        <w:r w:rsidRPr="006B70D8">
          <w:rPr>
            <w:rFonts w:ascii="Arial" w:hAnsi="Arial" w:cs="Arial"/>
          </w:rPr>
          <w:t>Superior Court</w:t>
        </w:r>
      </w:smartTag>
      <w:r w:rsidRPr="006B70D8">
        <w:rPr>
          <w:rFonts w:ascii="Arial" w:hAnsi="Arial" w:cs="Arial"/>
        </w:rPr>
        <w:t xml:space="preserve">.  We’re here with </w:t>
      </w:r>
      <w:r>
        <w:rPr>
          <w:rFonts w:ascii="Arial" w:hAnsi="Arial" w:cs="Arial"/>
        </w:rPr>
        <w:t>some important</w:t>
      </w:r>
      <w:r w:rsidRPr="006B70D8">
        <w:rPr>
          <w:rFonts w:ascii="Arial" w:hAnsi="Arial" w:cs="Arial"/>
        </w:rPr>
        <w:t xml:space="preserve"> message</w:t>
      </w:r>
      <w:r>
        <w:rPr>
          <w:rFonts w:ascii="Arial" w:hAnsi="Arial" w:cs="Arial"/>
        </w:rPr>
        <w:t>s</w:t>
      </w:r>
      <w:r w:rsidRPr="006B70D8">
        <w:rPr>
          <w:rFonts w:ascii="Arial" w:hAnsi="Arial" w:cs="Arial"/>
        </w:rPr>
        <w:t xml:space="preserve"> to parents in divorce cases.  </w:t>
      </w:r>
    </w:p>
    <w:p w:rsidR="006F3CFF" w:rsidRDefault="006F3CFF" w:rsidP="006F3CFF">
      <w:pPr>
        <w:spacing w:before="60" w:after="60"/>
        <w:rPr>
          <w:rFonts w:ascii="Arial" w:hAnsi="Arial" w:cs="Arial"/>
        </w:rPr>
      </w:pPr>
    </w:p>
    <w:p w:rsidR="006F3CFF" w:rsidRDefault="006F3CFF" w:rsidP="006F3CFF">
      <w:pPr>
        <w:rPr>
          <w:rFonts w:ascii="Arial" w:hAnsi="Arial" w:cs="Arial"/>
        </w:rPr>
      </w:pPr>
      <w:r w:rsidRPr="006B70D8">
        <w:rPr>
          <w:rFonts w:ascii="Arial" w:hAnsi="Arial" w:cs="Arial"/>
        </w:rPr>
        <w:t xml:space="preserve">Our courts carry many responsibilities, none of them greater than ensuring that divorces are handled in ways that protect children and stop conflict. </w:t>
      </w:r>
      <w:r>
        <w:rPr>
          <w:rFonts w:ascii="Arial" w:hAnsi="Arial" w:cs="Arial"/>
        </w:rPr>
        <w:t xml:space="preserve"> That’s why it’s absolutely necessary for you to know what the courts will require of you.</w:t>
      </w:r>
    </w:p>
    <w:p w:rsidR="006F3CFF" w:rsidRDefault="006F3CFF" w:rsidP="006F3CFF">
      <w:pPr>
        <w:rPr>
          <w:rFonts w:ascii="Arial" w:hAnsi="Arial" w:cs="Arial"/>
        </w:rPr>
      </w:pPr>
    </w:p>
    <w:p w:rsidR="006F3CFF" w:rsidRDefault="006F3CFF" w:rsidP="006F3CFF">
      <w:pPr>
        <w:spacing w:before="60" w:after="60"/>
        <w:rPr>
          <w:rFonts w:ascii="Arial" w:hAnsi="Arial" w:cs="Arial"/>
        </w:rPr>
      </w:pPr>
      <w:r w:rsidRPr="006B70D8">
        <w:rPr>
          <w:rFonts w:ascii="Arial" w:hAnsi="Arial" w:cs="Arial"/>
          <w:b/>
        </w:rPr>
        <w:t xml:space="preserve">Judge </w:t>
      </w:r>
      <w:r>
        <w:rPr>
          <w:rFonts w:ascii="Arial" w:hAnsi="Arial" w:cs="Arial"/>
          <w:b/>
        </w:rPr>
        <w:t>Jacobi</w:t>
      </w:r>
      <w:r w:rsidRPr="006B70D8">
        <w:rPr>
          <w:rFonts w:ascii="Arial" w:hAnsi="Arial" w:cs="Arial"/>
        </w:rPr>
        <w:t>:  People think of judges as having a great deal of power</w:t>
      </w:r>
      <w:r>
        <w:rPr>
          <w:rFonts w:ascii="Arial" w:hAnsi="Arial" w:cs="Arial"/>
        </w:rPr>
        <w:t>—and i</w:t>
      </w:r>
      <w:r w:rsidRPr="006B70D8">
        <w:rPr>
          <w:rFonts w:ascii="Arial" w:hAnsi="Arial" w:cs="Arial"/>
        </w:rPr>
        <w:t xml:space="preserve">n some cases that’s true.  In cases of violence or alcohol or substance abuse, </w:t>
      </w:r>
      <w:r>
        <w:rPr>
          <w:rFonts w:ascii="Arial" w:hAnsi="Arial" w:cs="Arial"/>
        </w:rPr>
        <w:t xml:space="preserve">for example, </w:t>
      </w:r>
      <w:r w:rsidRPr="006B70D8">
        <w:rPr>
          <w:rFonts w:ascii="Arial" w:hAnsi="Arial" w:cs="Arial"/>
        </w:rPr>
        <w:t xml:space="preserve">parents may need to call on courts for protection, and we will act as decisively as possible there.  </w:t>
      </w:r>
      <w:r>
        <w:rPr>
          <w:rFonts w:ascii="Arial" w:hAnsi="Arial" w:cs="Arial"/>
        </w:rPr>
        <w:t>We expect safety in families—and will enforce safety where necessary.</w:t>
      </w:r>
    </w:p>
    <w:p w:rsidR="006F3CFF" w:rsidRDefault="006F3CFF" w:rsidP="006F3CFF">
      <w:pPr>
        <w:spacing w:before="60" w:after="60"/>
        <w:rPr>
          <w:rFonts w:ascii="Arial" w:hAnsi="Arial" w:cs="Arial"/>
        </w:rPr>
      </w:pPr>
    </w:p>
    <w:p w:rsidR="006F3CFF" w:rsidRDefault="006F3CFF" w:rsidP="006F3CFF">
      <w:pPr>
        <w:rPr>
          <w:rFonts w:ascii="Arial" w:hAnsi="Arial" w:cs="Arial"/>
        </w:rPr>
      </w:pPr>
      <w:r w:rsidRPr="006B70D8">
        <w:rPr>
          <w:rFonts w:ascii="Arial" w:hAnsi="Arial" w:cs="Arial"/>
        </w:rPr>
        <w:t xml:space="preserve">But in most cases where families go through the shock and </w:t>
      </w:r>
      <w:r>
        <w:rPr>
          <w:rFonts w:ascii="Arial" w:hAnsi="Arial" w:cs="Arial"/>
        </w:rPr>
        <w:t xml:space="preserve">pain </w:t>
      </w:r>
      <w:r w:rsidRPr="006B70D8">
        <w:rPr>
          <w:rFonts w:ascii="Arial" w:hAnsi="Arial" w:cs="Arial"/>
        </w:rPr>
        <w:t xml:space="preserve">of divorce, </w:t>
      </w:r>
      <w:r w:rsidRPr="00A223C6">
        <w:rPr>
          <w:rFonts w:ascii="Arial" w:hAnsi="Arial" w:cs="Arial"/>
          <w:b/>
        </w:rPr>
        <w:t xml:space="preserve">parents </w:t>
      </w:r>
      <w:r w:rsidRPr="006B70D8">
        <w:rPr>
          <w:rFonts w:ascii="Arial" w:hAnsi="Arial" w:cs="Arial"/>
        </w:rPr>
        <w:t xml:space="preserve">must protect </w:t>
      </w:r>
      <w:r w:rsidRPr="007B3206">
        <w:rPr>
          <w:rFonts w:ascii="Arial" w:hAnsi="Arial" w:cs="Arial"/>
        </w:rPr>
        <w:t>themselves</w:t>
      </w:r>
      <w:r>
        <w:rPr>
          <w:rFonts w:ascii="Arial" w:hAnsi="Arial" w:cs="Arial"/>
        </w:rPr>
        <w:t>—a</w:t>
      </w:r>
      <w:r w:rsidRPr="007B3206">
        <w:rPr>
          <w:rFonts w:ascii="Arial" w:hAnsi="Arial" w:cs="Arial"/>
        </w:rPr>
        <w:t xml:space="preserve">nd especially their children </w:t>
      </w:r>
      <w:r w:rsidRPr="00A223C6">
        <w:rPr>
          <w:rFonts w:ascii="Arial" w:hAnsi="Arial" w:cs="Arial"/>
          <w:i/>
        </w:rPr>
        <w:t>by ending their conflict</w:t>
      </w:r>
      <w:r w:rsidRPr="006B70D8">
        <w:rPr>
          <w:rFonts w:ascii="Arial" w:hAnsi="Arial" w:cs="Arial"/>
        </w:rPr>
        <w:t xml:space="preserve">.  </w:t>
      </w:r>
    </w:p>
    <w:p w:rsidR="006F3CFF" w:rsidRDefault="006F3CFF" w:rsidP="006F3CFF">
      <w:pPr>
        <w:rPr>
          <w:rFonts w:ascii="Arial" w:hAnsi="Arial" w:cs="Arial"/>
        </w:rPr>
      </w:pPr>
    </w:p>
    <w:p w:rsidR="006F3CFF" w:rsidRDefault="006F3CFF" w:rsidP="006F3CFF">
      <w:pPr>
        <w:rPr>
          <w:rFonts w:ascii="Arial" w:hAnsi="Arial" w:cs="Arial"/>
        </w:rPr>
      </w:pPr>
      <w:r w:rsidRPr="006B70D8">
        <w:rPr>
          <w:rFonts w:ascii="Arial" w:hAnsi="Arial" w:cs="Arial"/>
          <w:b/>
        </w:rPr>
        <w:t xml:space="preserve">Judge </w:t>
      </w:r>
      <w:r>
        <w:rPr>
          <w:rFonts w:ascii="Arial" w:hAnsi="Arial" w:cs="Arial"/>
          <w:b/>
        </w:rPr>
        <w:t>Stephenson</w:t>
      </w:r>
      <w:r w:rsidRPr="006B70D8">
        <w:rPr>
          <w:rFonts w:ascii="Arial" w:hAnsi="Arial" w:cs="Arial"/>
        </w:rPr>
        <w:t xml:space="preserve">:  Judges and magistrates </w:t>
      </w:r>
      <w:r>
        <w:rPr>
          <w:rFonts w:ascii="Arial" w:hAnsi="Arial" w:cs="Arial"/>
        </w:rPr>
        <w:t>can’t</w:t>
      </w:r>
      <w:r w:rsidRPr="006B70D8">
        <w:rPr>
          <w:rFonts w:ascii="Arial" w:hAnsi="Arial" w:cs="Arial"/>
        </w:rPr>
        <w:t xml:space="preserve"> stop the damage that comes from parents’ </w:t>
      </w:r>
      <w:r>
        <w:rPr>
          <w:rFonts w:ascii="Arial" w:hAnsi="Arial" w:cs="Arial"/>
        </w:rPr>
        <w:t>conflict</w:t>
      </w:r>
      <w:r w:rsidRPr="006B70D8">
        <w:rPr>
          <w:rFonts w:ascii="Arial" w:hAnsi="Arial" w:cs="Arial"/>
        </w:rPr>
        <w:t xml:space="preserve"> or their negative talk about each other—talk that children hear as negative talk about them.    </w:t>
      </w:r>
    </w:p>
    <w:p w:rsidR="006F3CFF" w:rsidRDefault="006F3CFF" w:rsidP="006F3CFF">
      <w:pPr>
        <w:rPr>
          <w:rFonts w:ascii="Arial" w:hAnsi="Arial" w:cs="Arial"/>
        </w:rPr>
      </w:pPr>
    </w:p>
    <w:p w:rsidR="006F3CFF" w:rsidRDefault="006F3CFF" w:rsidP="006F3CFF">
      <w:pPr>
        <w:rPr>
          <w:rFonts w:ascii="Arial" w:hAnsi="Arial" w:cs="Arial"/>
          <w:i/>
        </w:rPr>
      </w:pPr>
      <w:r w:rsidRPr="006B70D8">
        <w:rPr>
          <w:rFonts w:ascii="Arial" w:hAnsi="Arial" w:cs="Arial"/>
          <w:b/>
        </w:rPr>
        <w:t xml:space="preserve">Judge </w:t>
      </w:r>
      <w:r>
        <w:rPr>
          <w:rFonts w:ascii="Arial" w:hAnsi="Arial" w:cs="Arial"/>
          <w:b/>
        </w:rPr>
        <w:t>Jacobi</w:t>
      </w:r>
      <w:r w:rsidRPr="006B70D8">
        <w:rPr>
          <w:rFonts w:ascii="Arial" w:hAnsi="Arial" w:cs="Arial"/>
        </w:rPr>
        <w:t xml:space="preserve">:  Too many of our children have been badly hurt by parent </w:t>
      </w:r>
      <w:r>
        <w:rPr>
          <w:rFonts w:ascii="Arial" w:hAnsi="Arial" w:cs="Arial"/>
        </w:rPr>
        <w:t>conflict</w:t>
      </w:r>
      <w:r w:rsidRPr="006B70D8">
        <w:rPr>
          <w:rFonts w:ascii="Arial" w:hAnsi="Arial" w:cs="Arial"/>
        </w:rPr>
        <w:t>.  If your children matter to you, and we know they do, you should know what the research shows—and what judges sadly see every day</w:t>
      </w:r>
      <w:r>
        <w:rPr>
          <w:rFonts w:ascii="Arial" w:hAnsi="Arial" w:cs="Arial"/>
        </w:rPr>
        <w:t>:</w:t>
      </w:r>
      <w:r w:rsidRPr="006B70D8">
        <w:rPr>
          <w:rFonts w:ascii="Arial" w:hAnsi="Arial" w:cs="Arial"/>
        </w:rPr>
        <w:t xml:space="preserve">  </w:t>
      </w:r>
      <w:r>
        <w:rPr>
          <w:rFonts w:ascii="Arial" w:hAnsi="Arial" w:cs="Arial"/>
          <w:i/>
        </w:rPr>
        <w:t xml:space="preserve">That parent </w:t>
      </w:r>
      <w:r w:rsidRPr="006B70D8">
        <w:rPr>
          <w:rFonts w:ascii="Arial" w:hAnsi="Arial" w:cs="Arial"/>
          <w:i/>
        </w:rPr>
        <w:t>conflict is perhaps the most dangerous poison that can be put into child</w:t>
      </w:r>
      <w:r>
        <w:rPr>
          <w:rFonts w:ascii="Arial" w:hAnsi="Arial" w:cs="Arial"/>
          <w:i/>
        </w:rPr>
        <w:t>ren</w:t>
      </w:r>
      <w:r w:rsidRPr="006B70D8">
        <w:rPr>
          <w:rFonts w:ascii="Arial" w:hAnsi="Arial" w:cs="Arial"/>
          <w:i/>
        </w:rPr>
        <w:t>’s li</w:t>
      </w:r>
      <w:r>
        <w:rPr>
          <w:rFonts w:ascii="Arial" w:hAnsi="Arial" w:cs="Arial"/>
          <w:i/>
        </w:rPr>
        <w:t>ves</w:t>
      </w:r>
      <w:r w:rsidRPr="006B70D8">
        <w:rPr>
          <w:rFonts w:ascii="Arial" w:hAnsi="Arial" w:cs="Arial"/>
          <w:i/>
        </w:rPr>
        <w:t>, especially during children’s confusion and fear over their parents’ separation.</w:t>
      </w:r>
    </w:p>
    <w:p w:rsidR="006F3CFF" w:rsidRDefault="006F3CFF" w:rsidP="006F3CFF">
      <w:pPr>
        <w:rPr>
          <w:rFonts w:ascii="Arial" w:hAnsi="Arial" w:cs="Arial"/>
          <w:i/>
        </w:rPr>
      </w:pPr>
    </w:p>
    <w:p w:rsidR="006F3CFF" w:rsidRPr="006B70D8" w:rsidRDefault="006F3CFF" w:rsidP="006F3CFF">
      <w:pPr>
        <w:spacing w:before="60" w:after="60"/>
        <w:rPr>
          <w:rFonts w:ascii="Arial" w:hAnsi="Arial" w:cs="Arial"/>
        </w:rPr>
      </w:pPr>
      <w:r w:rsidRPr="006B70D8">
        <w:rPr>
          <w:rFonts w:ascii="Arial" w:hAnsi="Arial" w:cs="Arial"/>
        </w:rPr>
        <w:t xml:space="preserve">If you divorce, your children will not have what other children have: the protection </w:t>
      </w:r>
      <w:proofErr w:type="gramStart"/>
      <w:r w:rsidRPr="006B70D8">
        <w:rPr>
          <w:rFonts w:ascii="Arial" w:hAnsi="Arial" w:cs="Arial"/>
        </w:rPr>
        <w:t>of</w:t>
      </w:r>
      <w:proofErr w:type="gramEnd"/>
      <w:r w:rsidRPr="006B70D8">
        <w:rPr>
          <w:rFonts w:ascii="Arial" w:hAnsi="Arial" w:cs="Arial"/>
        </w:rPr>
        <w:t xml:space="preserve"> an intact family and a happy marriage between their parents.  It will be up to you to make up for what they are losing.  </w:t>
      </w:r>
      <w:r>
        <w:rPr>
          <w:rFonts w:ascii="Arial" w:hAnsi="Arial" w:cs="Arial"/>
        </w:rPr>
        <w:t>Children with the best chance at happiness and success have parents who relate with cooperation and courtesy</w:t>
      </w:r>
      <w:r w:rsidRPr="006B70D8">
        <w:rPr>
          <w:rFonts w:ascii="Arial" w:hAnsi="Arial" w:cs="Arial"/>
        </w:rPr>
        <w:t>.</w:t>
      </w:r>
      <w:r>
        <w:rPr>
          <w:rFonts w:ascii="Arial" w:hAnsi="Arial" w:cs="Arial"/>
        </w:rPr>
        <w:t xml:space="preserve">  </w:t>
      </w:r>
      <w:r w:rsidRPr="006B70D8">
        <w:rPr>
          <w:rFonts w:ascii="Arial" w:hAnsi="Arial" w:cs="Arial"/>
        </w:rPr>
        <w:t xml:space="preserve">   </w:t>
      </w:r>
    </w:p>
    <w:p w:rsidR="006F3CFF" w:rsidRDefault="006F3CFF" w:rsidP="006F3CFF"/>
    <w:p w:rsidR="006F3CFF" w:rsidRDefault="006F3CFF" w:rsidP="006F3CFF">
      <w:pPr>
        <w:rPr>
          <w:rFonts w:ascii="Arial" w:hAnsi="Arial" w:cs="Arial"/>
          <w:b/>
        </w:rPr>
      </w:pPr>
    </w:p>
    <w:p w:rsidR="006F3CFF" w:rsidRDefault="006F3CFF" w:rsidP="006F3CFF">
      <w:pPr>
        <w:rPr>
          <w:rFonts w:ascii="Arial" w:hAnsi="Arial" w:cs="Arial"/>
          <w:b/>
        </w:rPr>
      </w:pPr>
    </w:p>
    <w:p w:rsidR="007C7319" w:rsidRDefault="007C7319" w:rsidP="006F3CFF">
      <w:pPr>
        <w:rPr>
          <w:rFonts w:ascii="Arial" w:hAnsi="Arial" w:cs="Arial"/>
          <w:b/>
        </w:rPr>
      </w:pPr>
    </w:p>
    <w:p w:rsidR="007C7319" w:rsidRDefault="007C7319" w:rsidP="006F3CFF">
      <w:pPr>
        <w:rPr>
          <w:rFonts w:ascii="Arial" w:hAnsi="Arial" w:cs="Arial"/>
          <w:b/>
        </w:rPr>
      </w:pPr>
    </w:p>
    <w:p w:rsidR="007C7319" w:rsidRDefault="007C7319" w:rsidP="006F3CFF">
      <w:pPr>
        <w:rPr>
          <w:rFonts w:ascii="Arial" w:hAnsi="Arial" w:cs="Arial"/>
          <w:b/>
        </w:rPr>
      </w:pPr>
    </w:p>
    <w:p w:rsidR="006F3CFF" w:rsidRDefault="006F3CFF" w:rsidP="006F3CFF">
      <w:pPr>
        <w:rPr>
          <w:rFonts w:ascii="Arial" w:hAnsi="Arial" w:cs="Arial"/>
        </w:rPr>
      </w:pPr>
      <w:r w:rsidRPr="006B70D8">
        <w:rPr>
          <w:rFonts w:ascii="Arial" w:hAnsi="Arial" w:cs="Arial"/>
          <w:b/>
        </w:rPr>
        <w:t xml:space="preserve">Judge </w:t>
      </w:r>
      <w:r>
        <w:rPr>
          <w:rFonts w:ascii="Arial" w:hAnsi="Arial" w:cs="Arial"/>
          <w:b/>
        </w:rPr>
        <w:t>Stephenson</w:t>
      </w:r>
      <w:r w:rsidRPr="006B70D8">
        <w:rPr>
          <w:rFonts w:ascii="Arial" w:hAnsi="Arial" w:cs="Arial"/>
          <w:b/>
        </w:rPr>
        <w:t>:</w:t>
      </w:r>
      <w:r w:rsidRPr="006B70D8">
        <w:rPr>
          <w:rFonts w:ascii="Arial" w:hAnsi="Arial" w:cs="Arial"/>
        </w:rPr>
        <w:t xml:space="preserve">  Perhaps nothing will ever be as important in the lives of your children as the peace and cooperation you build and use now.  </w:t>
      </w:r>
    </w:p>
    <w:p w:rsidR="006F3CFF" w:rsidRDefault="006F3CFF" w:rsidP="006F3CFF">
      <w:pPr>
        <w:rPr>
          <w:rFonts w:ascii="Arial" w:hAnsi="Arial" w:cs="Arial"/>
        </w:rPr>
      </w:pPr>
    </w:p>
    <w:p w:rsidR="006F3CFF" w:rsidRPr="006B70D8" w:rsidRDefault="006F3CFF" w:rsidP="006F3CFF">
      <w:pPr>
        <w:spacing w:before="60" w:after="60"/>
        <w:rPr>
          <w:rFonts w:ascii="Arial" w:hAnsi="Arial" w:cs="Arial"/>
        </w:rPr>
      </w:pPr>
      <w:r w:rsidRPr="006B70D8">
        <w:rPr>
          <w:rFonts w:ascii="Arial" w:hAnsi="Arial" w:cs="Arial"/>
        </w:rPr>
        <w:t xml:space="preserve">The judges and magistrates of </w:t>
      </w:r>
      <w:smartTag w:uri="urn:schemas-microsoft-com:office:smarttags" w:element="place">
        <w:smartTag w:uri="urn:schemas-microsoft-com:office:smarttags" w:element="PlaceName">
          <w:r>
            <w:rPr>
              <w:rFonts w:ascii="Arial" w:hAnsi="Arial" w:cs="Arial"/>
            </w:rPr>
            <w:t>Morguson</w:t>
          </w:r>
        </w:smartTag>
        <w:r w:rsidRPr="006B70D8">
          <w:rPr>
            <w:rFonts w:ascii="Arial" w:hAnsi="Arial" w:cs="Arial"/>
          </w:rPr>
          <w:t xml:space="preserve"> </w:t>
        </w:r>
        <w:smartTag w:uri="urn:schemas-microsoft-com:office:smarttags" w:element="PlaceType">
          <w:r w:rsidRPr="006B70D8">
            <w:rPr>
              <w:rFonts w:ascii="Arial" w:hAnsi="Arial" w:cs="Arial"/>
            </w:rPr>
            <w:t>County</w:t>
          </w:r>
        </w:smartTag>
      </w:smartTag>
      <w:r>
        <w:rPr>
          <w:rFonts w:ascii="Arial" w:hAnsi="Arial" w:cs="Arial"/>
        </w:rPr>
        <w:t xml:space="preserve"> </w:t>
      </w:r>
      <w:r w:rsidRPr="006B70D8">
        <w:rPr>
          <w:rFonts w:ascii="Arial" w:hAnsi="Arial" w:cs="Arial"/>
        </w:rPr>
        <w:t xml:space="preserve">have created a website to give you a head start on understanding what we expect of you and hope for you and your family.  The website is </w:t>
      </w:r>
      <w:hyperlink r:id="rId7" w:history="1">
        <w:r w:rsidRPr="00B11F07">
          <w:rPr>
            <w:rStyle w:val="Hyperlink"/>
            <w:rFonts w:ascii="Arial" w:hAnsi="Arial" w:cs="Arial"/>
          </w:rPr>
          <w:t>FamilyCourtWebsite.org</w:t>
        </w:r>
      </w:hyperlink>
      <w:r w:rsidRPr="006B70D8">
        <w:rPr>
          <w:rFonts w:ascii="Arial" w:hAnsi="Arial" w:cs="Arial"/>
        </w:rPr>
        <w:t xml:space="preserve">, and you will find there a list of some legal duties of cooperation that you must follow—as well as additional </w:t>
      </w:r>
      <w:r>
        <w:rPr>
          <w:rFonts w:ascii="Arial" w:hAnsi="Arial" w:cs="Arial"/>
        </w:rPr>
        <w:t xml:space="preserve">problem-solving tools </w:t>
      </w:r>
      <w:r w:rsidRPr="006B70D8">
        <w:rPr>
          <w:rFonts w:ascii="Arial" w:hAnsi="Arial" w:cs="Arial"/>
        </w:rPr>
        <w:t>we hope you</w:t>
      </w:r>
      <w:r>
        <w:rPr>
          <w:rFonts w:ascii="Arial" w:hAnsi="Arial" w:cs="Arial"/>
        </w:rPr>
        <w:t>’</w:t>
      </w:r>
      <w:r w:rsidRPr="006B70D8">
        <w:rPr>
          <w:rFonts w:ascii="Arial" w:hAnsi="Arial" w:cs="Arial"/>
        </w:rPr>
        <w:t xml:space="preserve">ll </w:t>
      </w:r>
      <w:r>
        <w:rPr>
          <w:rFonts w:ascii="Arial" w:hAnsi="Arial" w:cs="Arial"/>
        </w:rPr>
        <w:t>consider using</w:t>
      </w:r>
      <w:r w:rsidRPr="006B70D8">
        <w:rPr>
          <w:rFonts w:ascii="Arial" w:hAnsi="Arial" w:cs="Arial"/>
        </w:rPr>
        <w:t xml:space="preserve">.  </w:t>
      </w:r>
      <w:r>
        <w:rPr>
          <w:rFonts w:ascii="Arial" w:hAnsi="Arial" w:cs="Arial"/>
        </w:rPr>
        <w:t xml:space="preserve">On the website you can even watch a copy of this video. </w:t>
      </w:r>
      <w:r w:rsidRPr="006B70D8">
        <w:rPr>
          <w:rFonts w:ascii="Arial" w:hAnsi="Arial" w:cs="Arial"/>
        </w:rPr>
        <w:t xml:space="preserve"> </w:t>
      </w:r>
    </w:p>
    <w:p w:rsidR="006F3CFF" w:rsidRDefault="006F3CFF" w:rsidP="006F3CFF"/>
    <w:p w:rsidR="006F3CFF" w:rsidRDefault="006F3CFF" w:rsidP="006F3CFF">
      <w:pPr>
        <w:spacing w:before="60" w:after="60"/>
        <w:rPr>
          <w:rFonts w:ascii="Arial" w:hAnsi="Arial" w:cs="Arial"/>
        </w:rPr>
      </w:pPr>
      <w:r w:rsidRPr="006B70D8">
        <w:rPr>
          <w:rFonts w:ascii="Arial" w:hAnsi="Arial" w:cs="Arial"/>
          <w:b/>
        </w:rPr>
        <w:t xml:space="preserve">Judge </w:t>
      </w:r>
      <w:r>
        <w:rPr>
          <w:rFonts w:ascii="Arial" w:hAnsi="Arial" w:cs="Arial"/>
          <w:b/>
        </w:rPr>
        <w:t>Jacobi</w:t>
      </w:r>
      <w:r>
        <w:rPr>
          <w:rFonts w:ascii="Arial" w:hAnsi="Arial" w:cs="Arial"/>
        </w:rPr>
        <w:t>:  [H</w:t>
      </w:r>
      <w:r w:rsidRPr="006B70D8">
        <w:rPr>
          <w:rFonts w:ascii="Arial" w:hAnsi="Arial" w:cs="Arial"/>
        </w:rPr>
        <w:t xml:space="preserve">olding up a pamphlet.] </w:t>
      </w:r>
      <w:r>
        <w:rPr>
          <w:rFonts w:ascii="Arial" w:hAnsi="Arial" w:cs="Arial"/>
        </w:rPr>
        <w:t xml:space="preserve">We have also prepared a </w:t>
      </w:r>
      <w:r w:rsidRPr="006B70D8">
        <w:rPr>
          <w:rFonts w:ascii="Arial" w:hAnsi="Arial" w:cs="Arial"/>
        </w:rPr>
        <w:t xml:space="preserve">pamphlet </w:t>
      </w:r>
      <w:r>
        <w:rPr>
          <w:rFonts w:ascii="Arial" w:hAnsi="Arial" w:cs="Arial"/>
        </w:rPr>
        <w:t>that’s</w:t>
      </w:r>
      <w:r w:rsidRPr="006B70D8">
        <w:rPr>
          <w:rFonts w:ascii="Arial" w:hAnsi="Arial" w:cs="Arial"/>
        </w:rPr>
        <w:t xml:space="preserve"> available from the clerk’s office, attorney offices, or by download from the </w:t>
      </w:r>
      <w:hyperlink r:id="rId8" w:history="1">
        <w:proofErr w:type="spellStart"/>
        <w:r w:rsidRPr="001C612A">
          <w:rPr>
            <w:rStyle w:val="Hyperlink"/>
            <w:rFonts w:ascii="Arial" w:hAnsi="Arial" w:cs="Arial"/>
          </w:rPr>
          <w:t>FamilyCourtWebsite</w:t>
        </w:r>
        <w:proofErr w:type="spellEnd"/>
      </w:hyperlink>
      <w:r w:rsidRPr="006B70D8">
        <w:rPr>
          <w:rFonts w:ascii="Arial" w:hAnsi="Arial" w:cs="Arial"/>
        </w:rPr>
        <w:t xml:space="preserve">.  </w:t>
      </w:r>
    </w:p>
    <w:p w:rsidR="006F3CFF" w:rsidRPr="006B70D8" w:rsidRDefault="006F3CFF" w:rsidP="006F3CFF">
      <w:pPr>
        <w:spacing w:before="60" w:after="60"/>
        <w:rPr>
          <w:rFonts w:ascii="Arial" w:hAnsi="Arial" w:cs="Arial"/>
        </w:rPr>
      </w:pPr>
      <w:r w:rsidRPr="006B70D8">
        <w:rPr>
          <w:rFonts w:ascii="Arial" w:hAnsi="Arial" w:cs="Arial"/>
        </w:rPr>
        <w:t xml:space="preserve">Please read it carefully.  Keep a copy and refer to it often.  It covers such things as: </w:t>
      </w:r>
    </w:p>
    <w:p w:rsidR="006F3CFF" w:rsidRPr="006B70D8" w:rsidRDefault="006F3CFF" w:rsidP="006F3CFF">
      <w:pPr>
        <w:numPr>
          <w:ilvl w:val="0"/>
          <w:numId w:val="1"/>
        </w:numPr>
        <w:spacing w:before="60" w:after="60"/>
        <w:rPr>
          <w:rFonts w:ascii="Arial" w:hAnsi="Arial" w:cs="Arial"/>
        </w:rPr>
      </w:pPr>
      <w:r w:rsidRPr="006B70D8">
        <w:rPr>
          <w:rFonts w:ascii="Arial" w:hAnsi="Arial" w:cs="Arial"/>
        </w:rPr>
        <w:t xml:space="preserve">children’s right to the best possible safe relationships they can have with both parents, </w:t>
      </w:r>
    </w:p>
    <w:p w:rsidR="006F3CFF" w:rsidRDefault="006F3CFF" w:rsidP="006F3CFF">
      <w:pPr>
        <w:numPr>
          <w:ilvl w:val="0"/>
          <w:numId w:val="1"/>
        </w:numPr>
        <w:spacing w:before="60" w:after="60"/>
        <w:rPr>
          <w:rFonts w:ascii="Arial" w:hAnsi="Arial" w:cs="Arial"/>
        </w:rPr>
      </w:pPr>
      <w:r w:rsidRPr="006B70D8">
        <w:rPr>
          <w:rFonts w:ascii="Arial" w:hAnsi="Arial" w:cs="Arial"/>
        </w:rPr>
        <w:t>the availability of divorce classes, counseling, and mediation that can help you,</w:t>
      </w:r>
    </w:p>
    <w:p w:rsidR="006F3CFF" w:rsidRPr="006B70D8" w:rsidRDefault="006F3CFF" w:rsidP="006F3CFF">
      <w:pPr>
        <w:numPr>
          <w:ilvl w:val="0"/>
          <w:numId w:val="1"/>
        </w:numPr>
        <w:spacing w:before="60" w:after="60"/>
        <w:rPr>
          <w:rFonts w:ascii="Arial" w:hAnsi="Arial" w:cs="Arial"/>
        </w:rPr>
      </w:pPr>
      <w:r>
        <w:rPr>
          <w:rFonts w:ascii="Arial" w:hAnsi="Arial" w:cs="Arial"/>
        </w:rPr>
        <w:t xml:space="preserve">the requirement that you complete the work on the </w:t>
      </w:r>
      <w:hyperlink r:id="rId9" w:history="1">
        <w:r w:rsidRPr="008E5615">
          <w:rPr>
            <w:rStyle w:val="Hyperlink"/>
            <w:rFonts w:ascii="Arial" w:hAnsi="Arial" w:cs="Arial"/>
          </w:rPr>
          <w:t>UpToParents.org</w:t>
        </w:r>
      </w:hyperlink>
      <w:r>
        <w:rPr>
          <w:rFonts w:ascii="Arial" w:hAnsi="Arial" w:cs="Arial"/>
        </w:rPr>
        <w:t xml:space="preserve"> website and attend a co-parenting class for divorcing parents,</w:t>
      </w:r>
    </w:p>
    <w:p w:rsidR="006F3CFF" w:rsidRPr="006B70D8" w:rsidRDefault="006F3CFF" w:rsidP="006F3CFF">
      <w:pPr>
        <w:numPr>
          <w:ilvl w:val="0"/>
          <w:numId w:val="1"/>
        </w:numPr>
        <w:spacing w:before="60" w:after="60"/>
        <w:rPr>
          <w:rFonts w:ascii="Arial" w:hAnsi="Arial" w:cs="Arial"/>
        </w:rPr>
      </w:pPr>
      <w:r w:rsidRPr="006B70D8">
        <w:rPr>
          <w:rFonts w:ascii="Arial" w:hAnsi="Arial" w:cs="Arial"/>
        </w:rPr>
        <w:t>our policy of not allowing destructive use of court, and</w:t>
      </w:r>
    </w:p>
    <w:p w:rsidR="006F3CFF" w:rsidRDefault="006F3CFF" w:rsidP="006F3CFF">
      <w:pPr>
        <w:rPr>
          <w:rFonts w:ascii="Arial" w:hAnsi="Arial" w:cs="Arial"/>
        </w:rPr>
      </w:pPr>
      <w:proofErr w:type="gramStart"/>
      <w:r w:rsidRPr="006B70D8">
        <w:rPr>
          <w:rFonts w:ascii="Arial" w:hAnsi="Arial" w:cs="Arial"/>
        </w:rPr>
        <w:t>even</w:t>
      </w:r>
      <w:proofErr w:type="gramEnd"/>
      <w:r w:rsidRPr="006B70D8">
        <w:rPr>
          <w:rFonts w:ascii="Arial" w:hAnsi="Arial" w:cs="Arial"/>
        </w:rPr>
        <w:t xml:space="preserve"> our hope that you</w:t>
      </w:r>
      <w:r>
        <w:rPr>
          <w:rFonts w:ascii="Arial" w:hAnsi="Arial" w:cs="Arial"/>
        </w:rPr>
        <w:t>’ll</w:t>
      </w:r>
      <w:r w:rsidRPr="006B70D8">
        <w:rPr>
          <w:rFonts w:ascii="Arial" w:hAnsi="Arial" w:cs="Arial"/>
        </w:rPr>
        <w:t xml:space="preserve"> relate as respectfully as possible, not just to protect your children, but to do no damage to any future wish you may have to save your marriage.   </w:t>
      </w:r>
    </w:p>
    <w:p w:rsidR="006F3CFF" w:rsidRDefault="006F3CFF" w:rsidP="006F3CFF">
      <w:pPr>
        <w:rPr>
          <w:rFonts w:ascii="Arial" w:hAnsi="Arial" w:cs="Arial"/>
        </w:rPr>
      </w:pPr>
    </w:p>
    <w:p w:rsidR="006F3CFF" w:rsidRDefault="006F3CFF" w:rsidP="006F3CFF">
      <w:pPr>
        <w:spacing w:before="60" w:after="60"/>
        <w:rPr>
          <w:rFonts w:ascii="Arial" w:hAnsi="Arial" w:cs="Arial"/>
        </w:rPr>
      </w:pPr>
      <w:r w:rsidRPr="006B70D8">
        <w:rPr>
          <w:rFonts w:ascii="Arial" w:hAnsi="Arial" w:cs="Arial"/>
          <w:b/>
        </w:rPr>
        <w:t xml:space="preserve">Judge </w:t>
      </w:r>
      <w:r>
        <w:rPr>
          <w:rFonts w:ascii="Arial" w:hAnsi="Arial" w:cs="Arial"/>
          <w:b/>
        </w:rPr>
        <w:t>Stephenson</w:t>
      </w:r>
      <w:r w:rsidRPr="006B70D8">
        <w:rPr>
          <w:rFonts w:ascii="Arial" w:hAnsi="Arial" w:cs="Arial"/>
        </w:rPr>
        <w:t xml:space="preserve">:  </w:t>
      </w:r>
      <w:r>
        <w:rPr>
          <w:rFonts w:ascii="Arial" w:hAnsi="Arial" w:cs="Arial"/>
        </w:rPr>
        <w:t xml:space="preserve">Judge Jacobi has mentioned our policy of not allowing destructive use of court.  We take this seriously.  Under our new rules and policies, for example, except in cases of emergencies or danger, we require a conversation between the attorneys or parents to sincerely try to solve the problem before any motions are filed.  The specifics of this requirement are available on the </w:t>
      </w:r>
      <w:hyperlink r:id="rId10" w:history="1">
        <w:proofErr w:type="spellStart"/>
        <w:r w:rsidRPr="008E5615">
          <w:rPr>
            <w:rStyle w:val="Hyperlink"/>
            <w:rFonts w:ascii="Arial" w:hAnsi="Arial" w:cs="Arial"/>
          </w:rPr>
          <w:t>FamilyCourtWebsite</w:t>
        </w:r>
        <w:proofErr w:type="spellEnd"/>
      </w:hyperlink>
      <w:r>
        <w:rPr>
          <w:rFonts w:ascii="Arial" w:hAnsi="Arial" w:cs="Arial"/>
        </w:rPr>
        <w:t xml:space="preserve">.    </w:t>
      </w:r>
    </w:p>
    <w:p w:rsidR="006F3CFF" w:rsidRDefault="006F3CFF" w:rsidP="006F3CFF">
      <w:pPr>
        <w:spacing w:before="60" w:after="60"/>
        <w:rPr>
          <w:rFonts w:ascii="Arial" w:hAnsi="Arial" w:cs="Arial"/>
        </w:rPr>
      </w:pPr>
    </w:p>
    <w:p w:rsidR="006F3CFF" w:rsidRDefault="006F3CFF" w:rsidP="006F3CFF">
      <w:pPr>
        <w:spacing w:before="60" w:after="60"/>
        <w:rPr>
          <w:rFonts w:ascii="Arial" w:hAnsi="Arial" w:cs="Arial"/>
        </w:rPr>
      </w:pPr>
      <w:r>
        <w:rPr>
          <w:rFonts w:ascii="Arial" w:hAnsi="Arial" w:cs="Arial"/>
          <w:b/>
        </w:rPr>
        <w:t xml:space="preserve">Judge Jacobi: </w:t>
      </w:r>
      <w:r>
        <w:rPr>
          <w:rFonts w:ascii="Arial" w:hAnsi="Arial" w:cs="Arial"/>
        </w:rPr>
        <w:t xml:space="preserve"> If you haven’t already done so, be sure to do the work on the free </w:t>
      </w:r>
      <w:hyperlink r:id="rId11" w:history="1">
        <w:r w:rsidRPr="008E5615">
          <w:rPr>
            <w:rStyle w:val="Hyperlink"/>
            <w:rFonts w:ascii="Arial" w:hAnsi="Arial" w:cs="Arial"/>
          </w:rPr>
          <w:t>UpToParents</w:t>
        </w:r>
      </w:hyperlink>
      <w:r>
        <w:rPr>
          <w:rFonts w:ascii="Arial" w:hAnsi="Arial" w:cs="Arial"/>
        </w:rPr>
        <w:t xml:space="preserve"> website.  It can be a great help to you.  Read and use the Commitments that you select from that website.  </w:t>
      </w:r>
    </w:p>
    <w:p w:rsidR="006F3CFF" w:rsidRDefault="006F3CFF" w:rsidP="006F3CFF">
      <w:pPr>
        <w:spacing w:before="60" w:after="60"/>
        <w:rPr>
          <w:rFonts w:ascii="Arial" w:hAnsi="Arial" w:cs="Arial"/>
        </w:rPr>
      </w:pPr>
    </w:p>
    <w:p w:rsidR="006F3CFF" w:rsidRDefault="006F3CFF" w:rsidP="006F3CFF">
      <w:pPr>
        <w:spacing w:before="60" w:after="60"/>
        <w:rPr>
          <w:rFonts w:ascii="Arial" w:hAnsi="Arial" w:cs="Arial"/>
        </w:rPr>
      </w:pPr>
      <w:r>
        <w:rPr>
          <w:rFonts w:ascii="Arial" w:hAnsi="Arial" w:cs="Arial"/>
        </w:rPr>
        <w:t xml:space="preserve">Our new rules even require that if you go to court, you bring a copy of your Agreed Commitments from that website.  </w:t>
      </w:r>
    </w:p>
    <w:p w:rsidR="006F3CFF" w:rsidRDefault="006F3CFF" w:rsidP="006F3CFF">
      <w:pPr>
        <w:spacing w:before="60" w:after="60"/>
        <w:rPr>
          <w:rFonts w:ascii="Arial" w:hAnsi="Arial" w:cs="Arial"/>
        </w:rPr>
      </w:pPr>
    </w:p>
    <w:p w:rsidR="007C7319" w:rsidRDefault="007C7319" w:rsidP="006F3CFF">
      <w:pPr>
        <w:spacing w:before="60" w:after="60"/>
        <w:rPr>
          <w:rFonts w:ascii="Arial" w:hAnsi="Arial" w:cs="Arial"/>
        </w:rPr>
      </w:pPr>
    </w:p>
    <w:p w:rsidR="007C7319" w:rsidRDefault="007C7319" w:rsidP="006F3CFF">
      <w:pPr>
        <w:spacing w:before="60" w:after="60"/>
        <w:rPr>
          <w:rFonts w:ascii="Arial" w:hAnsi="Arial" w:cs="Arial"/>
        </w:rPr>
      </w:pPr>
    </w:p>
    <w:p w:rsidR="006F3CFF" w:rsidRDefault="006F3CFF" w:rsidP="006F3CFF">
      <w:pPr>
        <w:spacing w:before="60" w:after="60"/>
        <w:rPr>
          <w:rFonts w:ascii="Arial" w:hAnsi="Arial" w:cs="Arial"/>
        </w:rPr>
      </w:pPr>
      <w:bookmarkStart w:id="0" w:name="_GoBack"/>
      <w:bookmarkEnd w:id="0"/>
      <w:r>
        <w:rPr>
          <w:rFonts w:ascii="Arial" w:hAnsi="Arial" w:cs="Arial"/>
        </w:rPr>
        <w:t xml:space="preserve">If you go to court, you’ll also be required to bring a completed Parenting Plan Worksheet.  The form for that worksheet is available on </w:t>
      </w:r>
      <w:hyperlink r:id="rId12" w:history="1">
        <w:r w:rsidRPr="008E5615">
          <w:rPr>
            <w:rStyle w:val="Hyperlink"/>
            <w:rFonts w:ascii="Arial" w:hAnsi="Arial" w:cs="Arial"/>
          </w:rPr>
          <w:t>FamilyC</w:t>
        </w:r>
        <w:r w:rsidRPr="008E5615">
          <w:rPr>
            <w:rStyle w:val="Hyperlink"/>
            <w:rFonts w:ascii="Arial" w:hAnsi="Arial" w:cs="Arial"/>
          </w:rPr>
          <w:t>o</w:t>
        </w:r>
        <w:r w:rsidRPr="008E5615">
          <w:rPr>
            <w:rStyle w:val="Hyperlink"/>
            <w:rFonts w:ascii="Arial" w:hAnsi="Arial" w:cs="Arial"/>
          </w:rPr>
          <w:t>urtWebsite.org</w:t>
        </w:r>
      </w:hyperlink>
      <w:r>
        <w:rPr>
          <w:rFonts w:ascii="Arial" w:hAnsi="Arial" w:cs="Arial"/>
        </w:rPr>
        <w:t xml:space="preserve">. </w:t>
      </w:r>
    </w:p>
    <w:p w:rsidR="006F3CFF" w:rsidRDefault="006F3CFF" w:rsidP="006F3CFF">
      <w:pPr>
        <w:spacing w:before="60" w:after="60"/>
        <w:rPr>
          <w:rFonts w:ascii="Arial" w:hAnsi="Arial" w:cs="Arial"/>
        </w:rPr>
      </w:pPr>
    </w:p>
    <w:p w:rsidR="006F3CFF" w:rsidRDefault="006F3CFF" w:rsidP="006F3CFF">
      <w:pPr>
        <w:spacing w:before="60" w:after="60"/>
        <w:rPr>
          <w:rFonts w:ascii="Arial" w:hAnsi="Arial" w:cs="Arial"/>
        </w:rPr>
      </w:pPr>
    </w:p>
    <w:p w:rsidR="006F3CFF" w:rsidRDefault="006F3CFF" w:rsidP="006F3CFF">
      <w:pPr>
        <w:spacing w:before="60" w:after="60"/>
        <w:rPr>
          <w:rFonts w:ascii="Arial" w:hAnsi="Arial" w:cs="Arial"/>
        </w:rPr>
      </w:pPr>
      <w:r>
        <w:rPr>
          <w:rFonts w:ascii="Arial" w:hAnsi="Arial" w:cs="Arial"/>
          <w:b/>
        </w:rPr>
        <w:t xml:space="preserve">Judge Stephenson: </w:t>
      </w:r>
      <w:r w:rsidRPr="006B70D8">
        <w:rPr>
          <w:rFonts w:ascii="Arial" w:hAnsi="Arial" w:cs="Arial"/>
        </w:rPr>
        <w:t xml:space="preserve">The losses and challenges of divorce are huge.  </w:t>
      </w:r>
      <w:r>
        <w:rPr>
          <w:rFonts w:ascii="Arial" w:hAnsi="Arial" w:cs="Arial"/>
        </w:rPr>
        <w:t>A</w:t>
      </w:r>
      <w:r w:rsidRPr="006B70D8">
        <w:rPr>
          <w:rFonts w:ascii="Arial" w:hAnsi="Arial" w:cs="Arial"/>
        </w:rPr>
        <w:t xml:space="preserve">ll of us </w:t>
      </w:r>
      <w:r>
        <w:rPr>
          <w:rFonts w:ascii="Arial" w:hAnsi="Arial" w:cs="Arial"/>
        </w:rPr>
        <w:t xml:space="preserve">are called on </w:t>
      </w:r>
      <w:r w:rsidRPr="006B70D8">
        <w:rPr>
          <w:rFonts w:ascii="Arial" w:hAnsi="Arial" w:cs="Arial"/>
        </w:rPr>
        <w:t>to act cooperatively</w:t>
      </w:r>
      <w:r>
        <w:rPr>
          <w:rFonts w:ascii="Arial" w:hAnsi="Arial" w:cs="Arial"/>
        </w:rPr>
        <w:t>—a</w:t>
      </w:r>
      <w:r w:rsidRPr="006B70D8">
        <w:rPr>
          <w:rFonts w:ascii="Arial" w:hAnsi="Arial" w:cs="Arial"/>
        </w:rPr>
        <w:t xml:space="preserve">nd, </w:t>
      </w:r>
      <w:r>
        <w:rPr>
          <w:rFonts w:ascii="Arial" w:hAnsi="Arial" w:cs="Arial"/>
        </w:rPr>
        <w:t xml:space="preserve">in the case of </w:t>
      </w:r>
      <w:r w:rsidRPr="006B70D8">
        <w:rPr>
          <w:rFonts w:ascii="Arial" w:hAnsi="Arial" w:cs="Arial"/>
        </w:rPr>
        <w:t xml:space="preserve">parents, even heroically.  Some good news is that when you build peace and cooperation for your children, even you will be better off—legally, </w:t>
      </w:r>
      <w:r>
        <w:rPr>
          <w:rFonts w:ascii="Arial" w:hAnsi="Arial" w:cs="Arial"/>
        </w:rPr>
        <w:t>financially</w:t>
      </w:r>
      <w:r w:rsidRPr="006B70D8">
        <w:rPr>
          <w:rFonts w:ascii="Arial" w:hAnsi="Arial" w:cs="Arial"/>
        </w:rPr>
        <w:t xml:space="preserve">, and as a parent. </w:t>
      </w:r>
    </w:p>
    <w:p w:rsidR="006F3CFF" w:rsidRPr="006B70D8" w:rsidRDefault="006F3CFF" w:rsidP="006F3CFF">
      <w:pPr>
        <w:spacing w:before="60" w:after="60"/>
        <w:rPr>
          <w:rFonts w:ascii="Arial" w:hAnsi="Arial" w:cs="Arial"/>
        </w:rPr>
      </w:pPr>
    </w:p>
    <w:p w:rsidR="006F3CFF" w:rsidRDefault="006F3CFF" w:rsidP="006F3CFF">
      <w:pPr>
        <w:spacing w:before="60" w:after="60"/>
        <w:rPr>
          <w:rFonts w:ascii="Arial" w:hAnsi="Arial" w:cs="Arial"/>
        </w:rPr>
      </w:pPr>
      <w:r w:rsidRPr="006B70D8">
        <w:rPr>
          <w:rFonts w:ascii="Arial" w:hAnsi="Arial" w:cs="Arial"/>
          <w:b/>
        </w:rPr>
        <w:t xml:space="preserve">Judge </w:t>
      </w:r>
      <w:r>
        <w:rPr>
          <w:rFonts w:ascii="Arial" w:hAnsi="Arial" w:cs="Arial"/>
          <w:b/>
        </w:rPr>
        <w:t>Jacobi</w:t>
      </w:r>
      <w:r w:rsidRPr="006B70D8">
        <w:rPr>
          <w:rFonts w:ascii="Arial" w:hAnsi="Arial" w:cs="Arial"/>
        </w:rPr>
        <w:t xml:space="preserve">:  We trust you will join us in making </w:t>
      </w:r>
      <w:smartTag w:uri="urn:schemas-microsoft-com:office:smarttags" w:element="place">
        <w:smartTag w:uri="urn:schemas-microsoft-com:office:smarttags" w:element="PlaceName">
          <w:r>
            <w:rPr>
              <w:rFonts w:ascii="Arial" w:hAnsi="Arial" w:cs="Arial"/>
            </w:rPr>
            <w:t>Morguson</w:t>
          </w:r>
        </w:smartTag>
        <w:r w:rsidRPr="006B70D8">
          <w:rPr>
            <w:rFonts w:ascii="Arial" w:hAnsi="Arial" w:cs="Arial"/>
          </w:rPr>
          <w:t xml:space="preserve"> </w:t>
        </w:r>
        <w:smartTag w:uri="urn:schemas-microsoft-com:office:smarttags" w:element="PlaceType">
          <w:r w:rsidRPr="006B70D8">
            <w:rPr>
              <w:rFonts w:ascii="Arial" w:hAnsi="Arial" w:cs="Arial"/>
            </w:rPr>
            <w:t>County</w:t>
          </w:r>
        </w:smartTag>
      </w:smartTag>
      <w:r w:rsidRPr="006B70D8">
        <w:rPr>
          <w:rFonts w:ascii="Arial" w:hAnsi="Arial" w:cs="Arial"/>
        </w:rPr>
        <w:t xml:space="preserve"> a leader in protecting children, including the children whose lives have been impacted by divorce.  And remember that when parents act cooperatively to protect their children, they </w:t>
      </w:r>
      <w:r>
        <w:rPr>
          <w:rFonts w:ascii="Arial" w:hAnsi="Arial" w:cs="Arial"/>
        </w:rPr>
        <w:t xml:space="preserve">also </w:t>
      </w:r>
      <w:r w:rsidRPr="006B70D8">
        <w:rPr>
          <w:rFonts w:ascii="Arial" w:hAnsi="Arial" w:cs="Arial"/>
        </w:rPr>
        <w:t>serve their own interests best.  They not only save their children—they can make their own decisions, save money, and concentrate on building a better future instead of being stuck in a painful past.</w:t>
      </w:r>
    </w:p>
    <w:p w:rsidR="006F3CFF" w:rsidRDefault="006F3CFF" w:rsidP="006F3CFF">
      <w:pPr>
        <w:spacing w:before="60" w:after="60"/>
        <w:rPr>
          <w:rFonts w:ascii="Arial" w:hAnsi="Arial" w:cs="Arial"/>
        </w:rPr>
      </w:pPr>
    </w:p>
    <w:p w:rsidR="006F3CFF" w:rsidRDefault="006F3CFF" w:rsidP="006F3CFF">
      <w:pPr>
        <w:spacing w:before="60" w:after="60"/>
        <w:rPr>
          <w:rFonts w:ascii="Arial" w:hAnsi="Arial" w:cs="Arial"/>
        </w:rPr>
      </w:pPr>
      <w:r w:rsidRPr="006B70D8">
        <w:rPr>
          <w:rFonts w:ascii="Arial" w:hAnsi="Arial" w:cs="Arial"/>
          <w:b/>
        </w:rPr>
        <w:t xml:space="preserve">Judge </w:t>
      </w:r>
      <w:r>
        <w:rPr>
          <w:rFonts w:ascii="Arial" w:hAnsi="Arial" w:cs="Arial"/>
          <w:b/>
        </w:rPr>
        <w:t>Stephenson</w:t>
      </w:r>
      <w:r w:rsidRPr="006B70D8">
        <w:rPr>
          <w:rFonts w:ascii="Arial" w:hAnsi="Arial" w:cs="Arial"/>
        </w:rPr>
        <w:t xml:space="preserve">:  Judge </w:t>
      </w:r>
      <w:r>
        <w:rPr>
          <w:rFonts w:ascii="Arial" w:hAnsi="Arial" w:cs="Arial"/>
        </w:rPr>
        <w:t>Jacobi</w:t>
      </w:r>
      <w:r w:rsidRPr="006B70D8">
        <w:rPr>
          <w:rFonts w:ascii="Arial" w:hAnsi="Arial" w:cs="Arial"/>
        </w:rPr>
        <w:t xml:space="preserve"> and I thank you for your time and attention—and for the devotion to your children so absolutely vital to them today.</w:t>
      </w:r>
    </w:p>
    <w:p w:rsidR="006F3CFF" w:rsidRDefault="006F3CFF" w:rsidP="006F3CFF"/>
    <w:p w:rsidR="00AA7B0F" w:rsidRDefault="00AA7B0F"/>
    <w:sectPr w:rsidR="00AA7B0F">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DE8" w:rsidRDefault="00EA3DE8" w:rsidP="007C7319">
      <w:r>
        <w:separator/>
      </w:r>
    </w:p>
  </w:endnote>
  <w:endnote w:type="continuationSeparator" w:id="0">
    <w:p w:rsidR="00EA3DE8" w:rsidRDefault="00EA3DE8" w:rsidP="007C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19" w:rsidRPr="007C7319" w:rsidRDefault="007C7319">
    <w:pPr>
      <w:pStyle w:val="Footer"/>
      <w:rPr>
        <w:rFonts w:ascii="Arial" w:hAnsi="Arial" w:cs="Arial"/>
        <w:sz w:val="20"/>
        <w:szCs w:val="20"/>
      </w:rPr>
    </w:pPr>
    <w:r w:rsidRPr="007C7319">
      <w:rPr>
        <w:rFonts w:ascii="Arial" w:hAnsi="Arial" w:cs="Arial"/>
        <w:sz w:val="20"/>
        <w:szCs w:val="20"/>
      </w:rPr>
      <w:t>As produced 11/16/2011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DE8" w:rsidRDefault="00EA3DE8" w:rsidP="007C7319">
      <w:r>
        <w:separator/>
      </w:r>
    </w:p>
  </w:footnote>
  <w:footnote w:type="continuationSeparator" w:id="0">
    <w:p w:rsidR="00EA3DE8" w:rsidRDefault="00EA3DE8" w:rsidP="007C7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319" w:rsidRPr="00D90DF9" w:rsidRDefault="007C7319" w:rsidP="007C7319">
    <w:pPr>
      <w:pStyle w:val="Header"/>
      <w:jc w:val="center"/>
      <w:rPr>
        <w:rFonts w:ascii="Arial" w:hAnsi="Arial" w:cs="Arial"/>
        <w:sz w:val="22"/>
        <w:szCs w:val="22"/>
      </w:rPr>
    </w:pPr>
    <w:r w:rsidRPr="00D90DF9">
      <w:rPr>
        <w:rFonts w:ascii="Arial" w:hAnsi="Arial" w:cs="Arial"/>
        <w:sz w:val="22"/>
        <w:szCs w:val="22"/>
      </w:rPr>
      <w:t>Reprinted from FamilyCourtWebsite.org</w:t>
    </w:r>
  </w:p>
  <w:p w:rsidR="007C7319" w:rsidRDefault="007C73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54D41"/>
    <w:multiLevelType w:val="hybridMultilevel"/>
    <w:tmpl w:val="1334F5E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CFF"/>
    <w:rsid w:val="001C612A"/>
    <w:rsid w:val="005111F6"/>
    <w:rsid w:val="006F3CFF"/>
    <w:rsid w:val="007C7319"/>
    <w:rsid w:val="00A5191F"/>
    <w:rsid w:val="00AA7B0F"/>
    <w:rsid w:val="00EA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F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F3CFF"/>
    <w:rPr>
      <w:color w:val="0000FF"/>
      <w:u w:val="single"/>
    </w:rPr>
  </w:style>
  <w:style w:type="paragraph" w:styleId="Header">
    <w:name w:val="header"/>
    <w:basedOn w:val="Normal"/>
    <w:link w:val="HeaderChar"/>
    <w:unhideWhenUsed/>
    <w:rsid w:val="007C7319"/>
    <w:pPr>
      <w:tabs>
        <w:tab w:val="center" w:pos="4680"/>
        <w:tab w:val="right" w:pos="9360"/>
      </w:tabs>
    </w:pPr>
  </w:style>
  <w:style w:type="character" w:customStyle="1" w:styleId="HeaderChar">
    <w:name w:val="Header Char"/>
    <w:link w:val="Header"/>
    <w:rsid w:val="007C7319"/>
    <w:rPr>
      <w:rFonts w:ascii="Times New Roman" w:eastAsia="Times New Roman" w:hAnsi="Times New Roman"/>
      <w:sz w:val="24"/>
      <w:szCs w:val="24"/>
    </w:rPr>
  </w:style>
  <w:style w:type="paragraph" w:styleId="Footer">
    <w:name w:val="footer"/>
    <w:basedOn w:val="Normal"/>
    <w:link w:val="FooterChar"/>
    <w:uiPriority w:val="99"/>
    <w:unhideWhenUsed/>
    <w:rsid w:val="007C7319"/>
    <w:pPr>
      <w:tabs>
        <w:tab w:val="center" w:pos="4680"/>
        <w:tab w:val="right" w:pos="9360"/>
      </w:tabs>
    </w:pPr>
  </w:style>
  <w:style w:type="character" w:customStyle="1" w:styleId="FooterChar">
    <w:name w:val="Footer Char"/>
    <w:link w:val="Footer"/>
    <w:uiPriority w:val="99"/>
    <w:rsid w:val="007C731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familycourtwebsite.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milycourtwebsite.org/" TargetMode="External"/><Relationship Id="rId12" Type="http://schemas.openxmlformats.org/officeDocument/2006/relationships/hyperlink" Target="http://www.familycourtwebsit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ToParents.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milycourtwebsite.org/" TargetMode="External"/><Relationship Id="rId4" Type="http://schemas.openxmlformats.org/officeDocument/2006/relationships/webSettings" Target="webSettings.xml"/><Relationship Id="rId9" Type="http://schemas.openxmlformats.org/officeDocument/2006/relationships/hyperlink" Target="http://www.UpToParent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Freedom 22</Company>
  <LinksUpToDate>false</LinksUpToDate>
  <CharactersWithSpaces>5441</CharactersWithSpaces>
  <SharedDoc>false</SharedDoc>
  <HLinks>
    <vt:vector size="36" baseType="variant">
      <vt:variant>
        <vt:i4>4128813</vt:i4>
      </vt:variant>
      <vt:variant>
        <vt:i4>15</vt:i4>
      </vt:variant>
      <vt:variant>
        <vt:i4>0</vt:i4>
      </vt:variant>
      <vt:variant>
        <vt:i4>5</vt:i4>
      </vt:variant>
      <vt:variant>
        <vt:lpwstr>http://www.familycourtwebsite.org/</vt:lpwstr>
      </vt:variant>
      <vt:variant>
        <vt:lpwstr/>
      </vt:variant>
      <vt:variant>
        <vt:i4>3997795</vt:i4>
      </vt:variant>
      <vt:variant>
        <vt:i4>12</vt:i4>
      </vt:variant>
      <vt:variant>
        <vt:i4>0</vt:i4>
      </vt:variant>
      <vt:variant>
        <vt:i4>5</vt:i4>
      </vt:variant>
      <vt:variant>
        <vt:lpwstr>http://www.uptoparents.org/</vt:lpwstr>
      </vt:variant>
      <vt:variant>
        <vt:lpwstr/>
      </vt:variant>
      <vt:variant>
        <vt:i4>4128813</vt:i4>
      </vt:variant>
      <vt:variant>
        <vt:i4>9</vt:i4>
      </vt:variant>
      <vt:variant>
        <vt:i4>0</vt:i4>
      </vt:variant>
      <vt:variant>
        <vt:i4>5</vt:i4>
      </vt:variant>
      <vt:variant>
        <vt:lpwstr>http://www.familycourtwebsite.org/</vt:lpwstr>
      </vt:variant>
      <vt:variant>
        <vt:lpwstr/>
      </vt:variant>
      <vt:variant>
        <vt:i4>3997795</vt:i4>
      </vt:variant>
      <vt:variant>
        <vt:i4>6</vt:i4>
      </vt:variant>
      <vt:variant>
        <vt:i4>0</vt:i4>
      </vt:variant>
      <vt:variant>
        <vt:i4>5</vt:i4>
      </vt:variant>
      <vt:variant>
        <vt:lpwstr>http://www.uptoparents.org/</vt:lpwstr>
      </vt:variant>
      <vt:variant>
        <vt:lpwstr/>
      </vt:variant>
      <vt:variant>
        <vt:i4>4128884</vt:i4>
      </vt:variant>
      <vt:variant>
        <vt:i4>3</vt:i4>
      </vt:variant>
      <vt:variant>
        <vt:i4>0</vt:i4>
      </vt:variant>
      <vt:variant>
        <vt:i4>5</vt:i4>
      </vt:variant>
      <vt:variant>
        <vt:lpwstr>http://familycourtwebsite.org/</vt:lpwstr>
      </vt:variant>
      <vt:variant>
        <vt:lpwstr/>
      </vt:variant>
      <vt:variant>
        <vt:i4>4128813</vt:i4>
      </vt:variant>
      <vt:variant>
        <vt:i4>0</vt:i4>
      </vt:variant>
      <vt:variant>
        <vt:i4>0</vt:i4>
      </vt:variant>
      <vt:variant>
        <vt:i4>5</vt:i4>
      </vt:variant>
      <vt:variant>
        <vt:lpwstr>http://www.familycourtwebsite.org/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Jon Parmater</cp:lastModifiedBy>
  <cp:revision>2</cp:revision>
  <dcterms:created xsi:type="dcterms:W3CDTF">2011-11-16T16:31:00Z</dcterms:created>
  <dcterms:modified xsi:type="dcterms:W3CDTF">2011-11-16T16:31:00Z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